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E" w:rsidRPr="005B74D4" w:rsidRDefault="002947D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3A2">
        <w:rPr>
          <w:rFonts w:ascii="Times New Roman" w:eastAsia="Times New Roman" w:hAnsi="Times New Roman" w:cs="Times New Roman"/>
          <w:sz w:val="28"/>
          <w:szCs w:val="28"/>
        </w:rPr>
        <w:t>№2</w:t>
      </w:r>
    </w:p>
    <w:p w:rsidR="00DB159C" w:rsidRPr="005B74D4" w:rsidRDefault="00B84089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заседания комиссии по соблюдению требований к служебному по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>ведению муниципальных служащих А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района и урегулированию конфликта интересов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8CE" w:rsidRPr="005B74D4" w:rsidRDefault="00DB159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66EF9" w:rsidRPr="005B7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омиссия)</w:t>
      </w:r>
    </w:p>
    <w:p w:rsidR="00BA78CE" w:rsidRPr="005B74D4" w:rsidRDefault="00BA78CE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78CE" w:rsidRPr="005B74D4" w:rsidRDefault="00CE2686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0973A2">
        <w:rPr>
          <w:rFonts w:ascii="Times New Roman" w:eastAsia="Times New Roman" w:hAnsi="Times New Roman" w:cs="Times New Roman"/>
          <w:sz w:val="28"/>
          <w:szCs w:val="28"/>
        </w:rPr>
        <w:t xml:space="preserve">15.04.2026 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Время начала заседания: </w:t>
      </w:r>
      <w:r w:rsidR="00F02CA7" w:rsidRPr="005B7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7F07" w:rsidRPr="005B74D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4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Ханты-Мансийск, ул. Гагарина, д.214, конференц-зал </w:t>
      </w:r>
      <w:r w:rsidR="004B66C1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(3 этаж)</w:t>
      </w:r>
    </w:p>
    <w:p w:rsidR="00465014" w:rsidRPr="005B74D4" w:rsidRDefault="00465014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C698C" w:rsidRPr="002947DC" w:rsidRDefault="005D6C42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На заседании</w:t>
      </w:r>
      <w:r w:rsidR="00966EF9" w:rsidRPr="005B74D4">
        <w:rPr>
          <w:rFonts w:ascii="Times New Roman" w:hAnsi="Times New Roman" w:cs="Times New Roman"/>
          <w:sz w:val="28"/>
          <w:szCs w:val="28"/>
        </w:rPr>
        <w:t xml:space="preserve"> к</w:t>
      </w:r>
      <w:r w:rsidR="00F255A4" w:rsidRPr="005B74D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B74D4">
        <w:rPr>
          <w:rFonts w:ascii="Times New Roman" w:hAnsi="Times New Roman" w:cs="Times New Roman"/>
          <w:sz w:val="28"/>
          <w:szCs w:val="28"/>
        </w:rPr>
        <w:t>рассматрива</w:t>
      </w:r>
      <w:r w:rsidR="00CC698C" w:rsidRPr="005B74D4">
        <w:rPr>
          <w:rFonts w:ascii="Times New Roman" w:hAnsi="Times New Roman" w:cs="Times New Roman"/>
          <w:sz w:val="28"/>
          <w:szCs w:val="28"/>
        </w:rPr>
        <w:t>ется уведомление</w:t>
      </w:r>
      <w:r w:rsidR="002947DC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46597E" w:rsidRPr="0046597E">
        <w:rPr>
          <w:rFonts w:ascii="Times New Roman" w:hAnsi="Times New Roman" w:cs="Times New Roman"/>
          <w:sz w:val="28"/>
          <w:szCs w:val="28"/>
        </w:rPr>
        <w:t xml:space="preserve"> </w:t>
      </w:r>
      <w:r w:rsidR="00CC698C" w:rsidRPr="00CC698C">
        <w:rPr>
          <w:rFonts w:ascii="Times New Roman" w:eastAsia="Times New Roman" w:hAnsi="Times New Roman" w:cs="Times New Roman"/>
          <w:sz w:val="28"/>
          <w:szCs w:val="28"/>
        </w:rPr>
        <w:t xml:space="preserve">о намерении выполнять иную оплачиваемую работу </w:t>
      </w:r>
      <w:r w:rsidR="00CC698C" w:rsidRPr="00CC69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качестве эксперта 2 категории отдела обеспечения деятельности органов местного самоуправления Муниципального казенного учреждения </w:t>
      </w:r>
      <w:r w:rsidR="0046597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CC698C" w:rsidRPr="00CC698C"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 «Управление технического обеспечения».</w:t>
      </w:r>
    </w:p>
    <w:p w:rsidR="00AD6FC6" w:rsidRPr="00FA43A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i/>
          <w:sz w:val="28"/>
          <w:szCs w:val="28"/>
        </w:rPr>
        <w:t>В ходе заседания комиссии обсуждался вопрос:</w:t>
      </w:r>
    </w:p>
    <w:p w:rsidR="00AD6FC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возможности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 возникновения конфликта интересов</w:t>
      </w: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осуществлении </w:t>
      </w:r>
      <w:r w:rsidR="002947DC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муниципальным служащим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3A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иной оплачиваемой работы в качестве </w:t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 xml:space="preserve">эксперта 2 категории отдела обеспечения деятельности органов местного самоуправления Муниципального казенного учреждения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br/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«Управление технического обеспечения»</w:t>
      </w:r>
      <w:r w:rsidRPr="00FA43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7F52" w:rsidRPr="005B74D4" w:rsidRDefault="00807F52" w:rsidP="0046597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4D4">
        <w:rPr>
          <w:rFonts w:ascii="Times New Roman" w:hAnsi="Times New Roman" w:cs="Times New Roman"/>
          <w:i/>
          <w:sz w:val="28"/>
          <w:szCs w:val="28"/>
        </w:rPr>
        <w:t>В ходе заседания комиссии рассмотрены представленные документы и комиссией установлено: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A4459">
        <w:rPr>
          <w:rFonts w:ascii="Times New Roman" w:eastAsia="Calibri" w:hAnsi="Times New Roman" w:cs="Times New Roman"/>
          <w:sz w:val="28"/>
          <w:szCs w:val="28"/>
        </w:rPr>
        <w:t>частью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 2 статьи 11 25-ФЗ «О муниципальной службе в Российской Федерации</w:t>
      </w:r>
      <w:r w:rsidR="00EA445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807F52">
        <w:rPr>
          <w:rFonts w:ascii="Times New Roman" w:eastAsia="Calibri" w:hAnsi="Times New Roman" w:cs="Times New Roman"/>
          <w:sz w:val="28"/>
          <w:szCs w:val="28"/>
        </w:rPr>
        <w:t>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</w:t>
      </w:r>
      <w:r w:rsidR="00EA4459">
        <w:rPr>
          <w:rFonts w:ascii="Times New Roman" w:eastAsia="Calibri" w:hAnsi="Times New Roman" w:cs="Times New Roman"/>
          <w:sz w:val="28"/>
          <w:szCs w:val="28"/>
        </w:rPr>
        <w:t>чет за собой конфликт интересов.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Федеральным законом от 25.12.2008 № 273-ФЗ «О противодействии коррупции» на муниципальных служащих возложена обязанность по недопущению любой возможности возникновения конфликта интересов.</w:t>
      </w:r>
    </w:p>
    <w:p w:rsid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Согласно пункту 3 Порядка увед</w:t>
      </w:r>
      <w:r w:rsidR="00D3200F">
        <w:rPr>
          <w:rFonts w:ascii="Times New Roman" w:eastAsia="Calibri" w:hAnsi="Times New Roman" w:cs="Times New Roman"/>
          <w:sz w:val="28"/>
          <w:szCs w:val="28"/>
        </w:rPr>
        <w:t>омления муниципальным служащим Администрации района и органов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района представителя нанимателя (работодателя) о намерении выполнять иную оплачиваемую работу</w:t>
      </w:r>
      <w:r w:rsidR="00D3200F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D3200F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>Ханты-Мансийского района от 24.08.2023 № 453» (далее – Постановление № 453),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Указанная должность включена в перечень должностей, при замещении </w:t>
      </w:r>
      <w:r w:rsidR="00D3200F">
        <w:rPr>
          <w:rFonts w:ascii="Times New Roman" w:eastAsia="Calibri" w:hAnsi="Times New Roman" w:cs="Times New Roman"/>
          <w:sz w:val="28"/>
          <w:szCs w:val="28"/>
        </w:rPr>
        <w:t>которых муниципальные служащие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D3200F">
        <w:rPr>
          <w:rFonts w:ascii="Times New Roman" w:eastAsia="Calibri" w:hAnsi="Times New Roman" w:cs="Times New Roman"/>
          <w:sz w:val="28"/>
          <w:szCs w:val="28"/>
        </w:rPr>
        <w:t>й, утвержденный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28.12.2023 № 963 </w:t>
      </w:r>
      <w:r w:rsidR="000973A2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Pr="00807F52">
        <w:rPr>
          <w:rFonts w:ascii="Times New Roman" w:eastAsia="Calibri" w:hAnsi="Times New Roman" w:cs="Times New Roman"/>
          <w:sz w:val="28"/>
          <w:szCs w:val="28"/>
        </w:rPr>
        <w:t>«Об утверждении перечня дол</w:t>
      </w:r>
      <w:r w:rsidR="00D3200F">
        <w:rPr>
          <w:rFonts w:ascii="Times New Roman" w:eastAsia="Calibri" w:hAnsi="Times New Roman" w:cs="Times New Roman"/>
          <w:sz w:val="28"/>
          <w:szCs w:val="28"/>
        </w:rPr>
        <w:t>жностей муниципальной службы 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 и ее органах,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 w:cs="Times New Roman"/>
          <w:sz w:val="28"/>
          <w:szCs w:val="28"/>
        </w:rPr>
        <w:t>уга) и несовершеннолетних детей</w:t>
      </w:r>
      <w:r w:rsidRPr="00807F5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7F52" w:rsidRPr="00807F52" w:rsidRDefault="003752BC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="00807F52" w:rsidRPr="00807F52">
        <w:rPr>
          <w:rFonts w:ascii="Times New Roman" w:eastAsia="Calibri" w:hAnsi="Times New Roman" w:cs="Times New Roman"/>
          <w:sz w:val="28"/>
          <w:szCs w:val="28"/>
        </w:rPr>
        <w:t xml:space="preserve"> соблюдены требования к служебному поведению, в частности, установленные частью 2 статьи 11 Федерального закона № 25-ФЗ о предварительном уведомлении представителя нанимателя при намерении выполнять иную оплачиваемую работу. </w:t>
      </w:r>
    </w:p>
    <w:p w:rsidR="00AD6FC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A6">
        <w:rPr>
          <w:rFonts w:ascii="Times New Roman" w:eastAsia="Calibri" w:hAnsi="Times New Roman" w:cs="Times New Roman"/>
          <w:sz w:val="28"/>
          <w:szCs w:val="28"/>
        </w:rPr>
        <w:t>При рассмотрении уведомления</w:t>
      </w:r>
      <w:r w:rsidR="0046597E" w:rsidRPr="0046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3A6">
        <w:rPr>
          <w:rFonts w:ascii="Times New Roman" w:eastAsia="Calibri" w:hAnsi="Times New Roman" w:cs="Times New Roman"/>
          <w:sz w:val="28"/>
          <w:szCs w:val="28"/>
        </w:rPr>
        <w:t>исследована возможность возникновения конфликта интересов. При проведении анализа должностных обязанностей</w:t>
      </w:r>
      <w:r w:rsidRPr="00FA43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 xml:space="preserve">консультанта </w:t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 xml:space="preserve">управления муниципального имущества департамента и эксперта 2 категории отдела обеспечения деятельности органов местного самоуправления Муниципального казенного учреждения Ханты-Мансийского района «Управление технического обеспечения», </w:t>
      </w:r>
      <w:r w:rsidRPr="00FA43A6">
        <w:rPr>
          <w:rFonts w:ascii="Times New Roman" w:eastAsia="Calibri" w:hAnsi="Times New Roman" w:cs="Times New Roman"/>
          <w:sz w:val="28"/>
          <w:szCs w:val="28"/>
        </w:rPr>
        <w:t>личная заинтересованность, кот</w:t>
      </w:r>
      <w:r w:rsidR="00EA4459">
        <w:rPr>
          <w:rFonts w:ascii="Times New Roman" w:eastAsia="Calibri" w:hAnsi="Times New Roman" w:cs="Times New Roman"/>
          <w:sz w:val="28"/>
          <w:szCs w:val="28"/>
        </w:rPr>
        <w:t>о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рая влияет или может повлиять на объективное исполнение должностных обязанностей, </w:t>
      </w:r>
      <w:r w:rsidRPr="00FA43A6">
        <w:rPr>
          <w:rFonts w:ascii="Times New Roman" w:hAnsi="Times New Roman" w:cs="Times New Roman"/>
          <w:sz w:val="28"/>
          <w:szCs w:val="28"/>
        </w:rPr>
        <w:t>не усматривается</w:t>
      </w:r>
      <w:r w:rsidRPr="00FA43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342" w:rsidRDefault="009C1342" w:rsidP="0046597E">
      <w:pPr>
        <w:spacing w:after="4" w:line="276" w:lineRule="auto"/>
        <w:ind w:left="57" w:right="56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Иная оплачиваемая работа будет осуществляться в свободное от основной работы время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973A2">
        <w:rPr>
          <w:rFonts w:ascii="Times New Roman" w:eastAsia="Times New Roman" w:hAnsi="Times New Roman" w:cs="Times New Roman"/>
          <w:sz w:val="28"/>
          <w:szCs w:val="28"/>
        </w:rPr>
        <w:t>14.04.2026 по 18.05.2026</w:t>
      </w:r>
      <w:r w:rsidR="0046597E" w:rsidRPr="005B74D4">
        <w:rPr>
          <w:rFonts w:ascii="Times New Roman" w:eastAsia="Times New Roman" w:hAnsi="Times New Roman" w:cs="Times New Roman"/>
          <w:sz w:val="28"/>
          <w:szCs w:val="28"/>
        </w:rPr>
        <w:t>, о чем муниципальный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t xml:space="preserve"> служащий сообщил в уведомлении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6FC6" w:rsidRPr="00FA43A6" w:rsidRDefault="00AD6FC6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3A6">
        <w:rPr>
          <w:rFonts w:ascii="Times New Roman" w:hAnsi="Times New Roman" w:cs="Times New Roman"/>
          <w:i/>
          <w:sz w:val="28"/>
          <w:szCs w:val="28"/>
        </w:rPr>
        <w:t>По итогам рассмотрения вопроса Комиссия решила:</w:t>
      </w:r>
    </w:p>
    <w:p w:rsidR="0046597E" w:rsidRPr="0046597E" w:rsidRDefault="0046597E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97E">
        <w:rPr>
          <w:rFonts w:ascii="Times New Roman" w:eastAsia="Calibri" w:hAnsi="Times New Roman" w:cs="Times New Roman"/>
          <w:sz w:val="28"/>
          <w:szCs w:val="28"/>
        </w:rPr>
        <w:t>Признать, что при исполнении муниципальным служащим должностных обязанностей при выполнении иной оплачиваемой работы в качестве эксперта 2 категории отдела обеспечения деятельности органов местного самоуправления Муниципального казенного учреждения Ханты-Мансийского района «Управление технического обеспечения» конфликт интересов отсутствует.</w:t>
      </w:r>
    </w:p>
    <w:p w:rsidR="009C1342" w:rsidRPr="0046597E" w:rsidRDefault="009C134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C1342" w:rsidRPr="0046597E" w:rsidSect="003B371B">
      <w:headerReference w:type="default" r:id="rId8"/>
      <w:foot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4E" w:rsidRDefault="00ED484E" w:rsidP="00390E8A">
      <w:pPr>
        <w:spacing w:after="0" w:line="240" w:lineRule="auto"/>
      </w:pPr>
      <w:r>
        <w:separator/>
      </w:r>
    </w:p>
  </w:endnote>
  <w:endnote w:type="continuationSeparator" w:id="0">
    <w:p w:rsidR="00ED484E" w:rsidRDefault="00ED484E" w:rsidP="0039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A1" w:rsidRDefault="00FE39A1">
    <w:pPr>
      <w:pStyle w:val="a9"/>
      <w:jc w:val="center"/>
    </w:pPr>
  </w:p>
  <w:p w:rsidR="00FE39A1" w:rsidRDefault="00FE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4E" w:rsidRDefault="00ED484E" w:rsidP="00390E8A">
      <w:pPr>
        <w:spacing w:after="0" w:line="240" w:lineRule="auto"/>
      </w:pPr>
      <w:r>
        <w:separator/>
      </w:r>
    </w:p>
  </w:footnote>
  <w:footnote w:type="continuationSeparator" w:id="0">
    <w:p w:rsidR="00ED484E" w:rsidRDefault="00ED484E" w:rsidP="0039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0211"/>
      <w:docPartObj>
        <w:docPartGallery w:val="Page Numbers (Top of Page)"/>
        <w:docPartUnique/>
      </w:docPartObj>
    </w:sdtPr>
    <w:sdtEndPr/>
    <w:sdtContent>
      <w:p w:rsidR="00A3505A" w:rsidRDefault="00A350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A2">
          <w:rPr>
            <w:noProof/>
          </w:rPr>
          <w:t>2</w:t>
        </w:r>
        <w:r>
          <w:fldChar w:fldCharType="end"/>
        </w:r>
      </w:p>
    </w:sdtContent>
  </w:sdt>
  <w:p w:rsidR="00FE39A1" w:rsidRDefault="00FE3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1F"/>
    <w:multiLevelType w:val="hybridMultilevel"/>
    <w:tmpl w:val="708E8BA8"/>
    <w:lvl w:ilvl="0" w:tplc="690C5F1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B56A49"/>
    <w:multiLevelType w:val="hybridMultilevel"/>
    <w:tmpl w:val="1A04847A"/>
    <w:lvl w:ilvl="0" w:tplc="8D486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7DF4"/>
    <w:multiLevelType w:val="hybridMultilevel"/>
    <w:tmpl w:val="094276B0"/>
    <w:lvl w:ilvl="0" w:tplc="2ADEE3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05C4A"/>
    <w:multiLevelType w:val="hybridMultilevel"/>
    <w:tmpl w:val="47609176"/>
    <w:lvl w:ilvl="0" w:tplc="0234F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9E1765"/>
    <w:multiLevelType w:val="hybridMultilevel"/>
    <w:tmpl w:val="8CAAE97C"/>
    <w:lvl w:ilvl="0" w:tplc="DBE098D4">
      <w:start w:val="1"/>
      <w:numFmt w:val="decimal"/>
      <w:lvlText w:val="%1."/>
      <w:lvlJc w:val="left"/>
      <w:pPr>
        <w:ind w:left="987" w:hanging="42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001643"/>
    <w:multiLevelType w:val="hybridMultilevel"/>
    <w:tmpl w:val="4DA87F0E"/>
    <w:lvl w:ilvl="0" w:tplc="E7D8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417E4"/>
    <w:multiLevelType w:val="hybridMultilevel"/>
    <w:tmpl w:val="559A7FE0"/>
    <w:lvl w:ilvl="0" w:tplc="AB2409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004FF4"/>
    <w:multiLevelType w:val="hybridMultilevel"/>
    <w:tmpl w:val="E0E6651E"/>
    <w:lvl w:ilvl="0" w:tplc="110C3EF0">
      <w:start w:val="1"/>
      <w:numFmt w:val="decimal"/>
      <w:lvlText w:val="%1."/>
      <w:lvlJc w:val="left"/>
      <w:pPr>
        <w:ind w:left="10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458678AD"/>
    <w:multiLevelType w:val="hybridMultilevel"/>
    <w:tmpl w:val="855A6E26"/>
    <w:lvl w:ilvl="0" w:tplc="751046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42B61"/>
    <w:multiLevelType w:val="hybridMultilevel"/>
    <w:tmpl w:val="C3F2C8F2"/>
    <w:lvl w:ilvl="0" w:tplc="A268F66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9062AA5"/>
    <w:multiLevelType w:val="hybridMultilevel"/>
    <w:tmpl w:val="16843954"/>
    <w:lvl w:ilvl="0" w:tplc="48F06F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CF4F3D"/>
    <w:multiLevelType w:val="hybridMultilevel"/>
    <w:tmpl w:val="178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0DF8"/>
    <w:multiLevelType w:val="hybridMultilevel"/>
    <w:tmpl w:val="E5B4D078"/>
    <w:lvl w:ilvl="0" w:tplc="AB38EE9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D6925"/>
    <w:multiLevelType w:val="hybridMultilevel"/>
    <w:tmpl w:val="6AF6CB0C"/>
    <w:lvl w:ilvl="0" w:tplc="7506D024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B3B11F9"/>
    <w:multiLevelType w:val="hybridMultilevel"/>
    <w:tmpl w:val="2E5E5A68"/>
    <w:lvl w:ilvl="0" w:tplc="5BBA70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CA0110B"/>
    <w:multiLevelType w:val="hybridMultilevel"/>
    <w:tmpl w:val="4DD40CE6"/>
    <w:lvl w:ilvl="0" w:tplc="9DA07A5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760A246A"/>
    <w:multiLevelType w:val="multilevel"/>
    <w:tmpl w:val="70EA1C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E"/>
    <w:rsid w:val="00000687"/>
    <w:rsid w:val="00000A55"/>
    <w:rsid w:val="00003B91"/>
    <w:rsid w:val="00007405"/>
    <w:rsid w:val="000078FC"/>
    <w:rsid w:val="00020AA8"/>
    <w:rsid w:val="000279B4"/>
    <w:rsid w:val="000305A5"/>
    <w:rsid w:val="00030B78"/>
    <w:rsid w:val="00054827"/>
    <w:rsid w:val="00071981"/>
    <w:rsid w:val="000729EE"/>
    <w:rsid w:val="00076CFE"/>
    <w:rsid w:val="00076E41"/>
    <w:rsid w:val="00081851"/>
    <w:rsid w:val="000874D5"/>
    <w:rsid w:val="000973A2"/>
    <w:rsid w:val="000A2845"/>
    <w:rsid w:val="000B1298"/>
    <w:rsid w:val="000B703B"/>
    <w:rsid w:val="000C6C16"/>
    <w:rsid w:val="000D31D2"/>
    <w:rsid w:val="000D6A8E"/>
    <w:rsid w:val="000E7F45"/>
    <w:rsid w:val="000F6087"/>
    <w:rsid w:val="000F6102"/>
    <w:rsid w:val="000F76CC"/>
    <w:rsid w:val="0010626E"/>
    <w:rsid w:val="00106561"/>
    <w:rsid w:val="001210BF"/>
    <w:rsid w:val="00122A5C"/>
    <w:rsid w:val="001318EE"/>
    <w:rsid w:val="00131F3B"/>
    <w:rsid w:val="00134434"/>
    <w:rsid w:val="001370D5"/>
    <w:rsid w:val="001421A9"/>
    <w:rsid w:val="0014636A"/>
    <w:rsid w:val="001500BD"/>
    <w:rsid w:val="00156934"/>
    <w:rsid w:val="001A0ACD"/>
    <w:rsid w:val="001A2700"/>
    <w:rsid w:val="001A6C0B"/>
    <w:rsid w:val="001B3256"/>
    <w:rsid w:val="001B3682"/>
    <w:rsid w:val="001B5C9A"/>
    <w:rsid w:val="001C200A"/>
    <w:rsid w:val="001C48BC"/>
    <w:rsid w:val="001D3642"/>
    <w:rsid w:val="001D48A6"/>
    <w:rsid w:val="001E1847"/>
    <w:rsid w:val="001E244B"/>
    <w:rsid w:val="001E4EB7"/>
    <w:rsid w:val="001F34BC"/>
    <w:rsid w:val="001F43D8"/>
    <w:rsid w:val="001F7379"/>
    <w:rsid w:val="00202556"/>
    <w:rsid w:val="002031EB"/>
    <w:rsid w:val="00220E42"/>
    <w:rsid w:val="00225D98"/>
    <w:rsid w:val="00226ECC"/>
    <w:rsid w:val="002316FB"/>
    <w:rsid w:val="00243D6A"/>
    <w:rsid w:val="00244C4A"/>
    <w:rsid w:val="00244F92"/>
    <w:rsid w:val="00252487"/>
    <w:rsid w:val="00253E7B"/>
    <w:rsid w:val="00256807"/>
    <w:rsid w:val="00256C6F"/>
    <w:rsid w:val="00264DD8"/>
    <w:rsid w:val="00265A8F"/>
    <w:rsid w:val="00273063"/>
    <w:rsid w:val="00276D24"/>
    <w:rsid w:val="00283F03"/>
    <w:rsid w:val="00284EDA"/>
    <w:rsid w:val="00291EF0"/>
    <w:rsid w:val="002947DC"/>
    <w:rsid w:val="0029576D"/>
    <w:rsid w:val="002A59D5"/>
    <w:rsid w:val="002B2732"/>
    <w:rsid w:val="002C2A43"/>
    <w:rsid w:val="002D580B"/>
    <w:rsid w:val="002D6EA4"/>
    <w:rsid w:val="002D7F2D"/>
    <w:rsid w:val="002F081B"/>
    <w:rsid w:val="00307610"/>
    <w:rsid w:val="0031122B"/>
    <w:rsid w:val="0031674D"/>
    <w:rsid w:val="0032041B"/>
    <w:rsid w:val="003214DA"/>
    <w:rsid w:val="00324040"/>
    <w:rsid w:val="003374D2"/>
    <w:rsid w:val="0034178F"/>
    <w:rsid w:val="00346CDB"/>
    <w:rsid w:val="003548A9"/>
    <w:rsid w:val="00356F50"/>
    <w:rsid w:val="003576A0"/>
    <w:rsid w:val="00360C69"/>
    <w:rsid w:val="003706A8"/>
    <w:rsid w:val="00373CD0"/>
    <w:rsid w:val="003752BC"/>
    <w:rsid w:val="00380BF8"/>
    <w:rsid w:val="00384332"/>
    <w:rsid w:val="00390E8A"/>
    <w:rsid w:val="003A7AF1"/>
    <w:rsid w:val="003B1FC0"/>
    <w:rsid w:val="003B371B"/>
    <w:rsid w:val="003B572A"/>
    <w:rsid w:val="003B6E0E"/>
    <w:rsid w:val="003C3C4F"/>
    <w:rsid w:val="003C5CF4"/>
    <w:rsid w:val="003D17A0"/>
    <w:rsid w:val="003F4720"/>
    <w:rsid w:val="00403791"/>
    <w:rsid w:val="00403FD1"/>
    <w:rsid w:val="00406C11"/>
    <w:rsid w:val="00411546"/>
    <w:rsid w:val="0042381B"/>
    <w:rsid w:val="004251E1"/>
    <w:rsid w:val="00444A9E"/>
    <w:rsid w:val="00446886"/>
    <w:rsid w:val="00447BF5"/>
    <w:rsid w:val="00452522"/>
    <w:rsid w:val="004525BF"/>
    <w:rsid w:val="00465014"/>
    <w:rsid w:val="0046597E"/>
    <w:rsid w:val="00476012"/>
    <w:rsid w:val="00477F07"/>
    <w:rsid w:val="004879CD"/>
    <w:rsid w:val="0049141F"/>
    <w:rsid w:val="0049427D"/>
    <w:rsid w:val="004978C4"/>
    <w:rsid w:val="004A237D"/>
    <w:rsid w:val="004A54DF"/>
    <w:rsid w:val="004B538F"/>
    <w:rsid w:val="004B66C1"/>
    <w:rsid w:val="004B7397"/>
    <w:rsid w:val="004C64FA"/>
    <w:rsid w:val="004C7042"/>
    <w:rsid w:val="004D5BFB"/>
    <w:rsid w:val="004F278C"/>
    <w:rsid w:val="004F38E2"/>
    <w:rsid w:val="004F661D"/>
    <w:rsid w:val="00500169"/>
    <w:rsid w:val="00502691"/>
    <w:rsid w:val="00502962"/>
    <w:rsid w:val="00503A08"/>
    <w:rsid w:val="005065F5"/>
    <w:rsid w:val="00510DD0"/>
    <w:rsid w:val="005111B3"/>
    <w:rsid w:val="00524A80"/>
    <w:rsid w:val="00524C68"/>
    <w:rsid w:val="005319FE"/>
    <w:rsid w:val="00536FBF"/>
    <w:rsid w:val="0054140D"/>
    <w:rsid w:val="005420B7"/>
    <w:rsid w:val="00546B6B"/>
    <w:rsid w:val="00547A43"/>
    <w:rsid w:val="0055392E"/>
    <w:rsid w:val="00562455"/>
    <w:rsid w:val="005626A9"/>
    <w:rsid w:val="005657C8"/>
    <w:rsid w:val="00566B7D"/>
    <w:rsid w:val="00570558"/>
    <w:rsid w:val="00570EC2"/>
    <w:rsid w:val="00571A24"/>
    <w:rsid w:val="0059037E"/>
    <w:rsid w:val="00594552"/>
    <w:rsid w:val="005A6C14"/>
    <w:rsid w:val="005B4E76"/>
    <w:rsid w:val="005B6FCE"/>
    <w:rsid w:val="005B74D4"/>
    <w:rsid w:val="005C35F8"/>
    <w:rsid w:val="005D27E5"/>
    <w:rsid w:val="005D36AA"/>
    <w:rsid w:val="005D6C42"/>
    <w:rsid w:val="005D7D51"/>
    <w:rsid w:val="005E00CC"/>
    <w:rsid w:val="005E40CB"/>
    <w:rsid w:val="005E6AA0"/>
    <w:rsid w:val="005E70BC"/>
    <w:rsid w:val="005F02C6"/>
    <w:rsid w:val="005F1731"/>
    <w:rsid w:val="00601271"/>
    <w:rsid w:val="0060366C"/>
    <w:rsid w:val="00610826"/>
    <w:rsid w:val="00616BB2"/>
    <w:rsid w:val="00620672"/>
    <w:rsid w:val="00620831"/>
    <w:rsid w:val="006333FB"/>
    <w:rsid w:val="00633DCA"/>
    <w:rsid w:val="00636D1B"/>
    <w:rsid w:val="00645ED3"/>
    <w:rsid w:val="006463F2"/>
    <w:rsid w:val="00647533"/>
    <w:rsid w:val="00650950"/>
    <w:rsid w:val="00661E0B"/>
    <w:rsid w:val="0066203E"/>
    <w:rsid w:val="006728BA"/>
    <w:rsid w:val="00677017"/>
    <w:rsid w:val="00681839"/>
    <w:rsid w:val="00682EC3"/>
    <w:rsid w:val="00683E50"/>
    <w:rsid w:val="00685557"/>
    <w:rsid w:val="00685DF9"/>
    <w:rsid w:val="00687002"/>
    <w:rsid w:val="00697A4E"/>
    <w:rsid w:val="006A2FF9"/>
    <w:rsid w:val="006A325A"/>
    <w:rsid w:val="006A535D"/>
    <w:rsid w:val="006B178C"/>
    <w:rsid w:val="006D1065"/>
    <w:rsid w:val="006D2709"/>
    <w:rsid w:val="006D6CD7"/>
    <w:rsid w:val="006E4F0B"/>
    <w:rsid w:val="006F2046"/>
    <w:rsid w:val="006F4052"/>
    <w:rsid w:val="006F73A7"/>
    <w:rsid w:val="00706F3A"/>
    <w:rsid w:val="007128C6"/>
    <w:rsid w:val="00726191"/>
    <w:rsid w:val="00727A9E"/>
    <w:rsid w:val="00727CC4"/>
    <w:rsid w:val="00731A57"/>
    <w:rsid w:val="0073404F"/>
    <w:rsid w:val="0074192C"/>
    <w:rsid w:val="00745B2B"/>
    <w:rsid w:val="007528B6"/>
    <w:rsid w:val="0075296E"/>
    <w:rsid w:val="007532BE"/>
    <w:rsid w:val="00754FC7"/>
    <w:rsid w:val="00761FE4"/>
    <w:rsid w:val="0076299D"/>
    <w:rsid w:val="0076418D"/>
    <w:rsid w:val="00765BAE"/>
    <w:rsid w:val="00767F86"/>
    <w:rsid w:val="00773E6B"/>
    <w:rsid w:val="007746FD"/>
    <w:rsid w:val="00774706"/>
    <w:rsid w:val="00775918"/>
    <w:rsid w:val="00782002"/>
    <w:rsid w:val="007822E2"/>
    <w:rsid w:val="00782B99"/>
    <w:rsid w:val="007867BE"/>
    <w:rsid w:val="00792D88"/>
    <w:rsid w:val="007A0B68"/>
    <w:rsid w:val="007A4FFC"/>
    <w:rsid w:val="007C079E"/>
    <w:rsid w:val="007D2767"/>
    <w:rsid w:val="007F5CA1"/>
    <w:rsid w:val="007F5E70"/>
    <w:rsid w:val="007F7CEC"/>
    <w:rsid w:val="00800656"/>
    <w:rsid w:val="00807F52"/>
    <w:rsid w:val="008108D1"/>
    <w:rsid w:val="00817200"/>
    <w:rsid w:val="00821368"/>
    <w:rsid w:val="008213AC"/>
    <w:rsid w:val="0082149F"/>
    <w:rsid w:val="008256CC"/>
    <w:rsid w:val="0083117C"/>
    <w:rsid w:val="00834496"/>
    <w:rsid w:val="00835F51"/>
    <w:rsid w:val="008427EA"/>
    <w:rsid w:val="00843C16"/>
    <w:rsid w:val="00852870"/>
    <w:rsid w:val="00853AB2"/>
    <w:rsid w:val="00862FED"/>
    <w:rsid w:val="0086694E"/>
    <w:rsid w:val="0088563B"/>
    <w:rsid w:val="00893FAD"/>
    <w:rsid w:val="0089636D"/>
    <w:rsid w:val="008A3038"/>
    <w:rsid w:val="008A3D87"/>
    <w:rsid w:val="008A7D7A"/>
    <w:rsid w:val="008B1AD7"/>
    <w:rsid w:val="008B2F5E"/>
    <w:rsid w:val="008B6CB5"/>
    <w:rsid w:val="008C3BA8"/>
    <w:rsid w:val="008D0D42"/>
    <w:rsid w:val="008D152F"/>
    <w:rsid w:val="008D2F36"/>
    <w:rsid w:val="008D3F63"/>
    <w:rsid w:val="008D6772"/>
    <w:rsid w:val="008D6889"/>
    <w:rsid w:val="008D7DA1"/>
    <w:rsid w:val="008E4FA1"/>
    <w:rsid w:val="00904DC3"/>
    <w:rsid w:val="009123FD"/>
    <w:rsid w:val="009214E4"/>
    <w:rsid w:val="00933EE2"/>
    <w:rsid w:val="00934E02"/>
    <w:rsid w:val="00935BBD"/>
    <w:rsid w:val="009407BE"/>
    <w:rsid w:val="009408C0"/>
    <w:rsid w:val="00944918"/>
    <w:rsid w:val="0094661D"/>
    <w:rsid w:val="00947DCE"/>
    <w:rsid w:val="009556E5"/>
    <w:rsid w:val="00966EF9"/>
    <w:rsid w:val="009676B5"/>
    <w:rsid w:val="009726BE"/>
    <w:rsid w:val="00976874"/>
    <w:rsid w:val="00976C02"/>
    <w:rsid w:val="009A2C13"/>
    <w:rsid w:val="009A5666"/>
    <w:rsid w:val="009C1342"/>
    <w:rsid w:val="009C6E4B"/>
    <w:rsid w:val="009D0C68"/>
    <w:rsid w:val="009D14ED"/>
    <w:rsid w:val="009F27E4"/>
    <w:rsid w:val="00A016E3"/>
    <w:rsid w:val="00A10A43"/>
    <w:rsid w:val="00A1324C"/>
    <w:rsid w:val="00A13DC9"/>
    <w:rsid w:val="00A16633"/>
    <w:rsid w:val="00A23594"/>
    <w:rsid w:val="00A2395E"/>
    <w:rsid w:val="00A24BC4"/>
    <w:rsid w:val="00A3064D"/>
    <w:rsid w:val="00A3505A"/>
    <w:rsid w:val="00A366C6"/>
    <w:rsid w:val="00A53D99"/>
    <w:rsid w:val="00A55FC5"/>
    <w:rsid w:val="00A6055A"/>
    <w:rsid w:val="00A76357"/>
    <w:rsid w:val="00A8163E"/>
    <w:rsid w:val="00A81A52"/>
    <w:rsid w:val="00A93355"/>
    <w:rsid w:val="00AA56A2"/>
    <w:rsid w:val="00AA58A0"/>
    <w:rsid w:val="00AA5CF9"/>
    <w:rsid w:val="00AC23A5"/>
    <w:rsid w:val="00AC30DD"/>
    <w:rsid w:val="00AC71AA"/>
    <w:rsid w:val="00AD6FC6"/>
    <w:rsid w:val="00AD7ADA"/>
    <w:rsid w:val="00AE333A"/>
    <w:rsid w:val="00AF57B6"/>
    <w:rsid w:val="00B02B0C"/>
    <w:rsid w:val="00B06DF6"/>
    <w:rsid w:val="00B15270"/>
    <w:rsid w:val="00B16381"/>
    <w:rsid w:val="00B236D6"/>
    <w:rsid w:val="00B368B0"/>
    <w:rsid w:val="00B538F7"/>
    <w:rsid w:val="00B73B56"/>
    <w:rsid w:val="00B84089"/>
    <w:rsid w:val="00B84342"/>
    <w:rsid w:val="00B86305"/>
    <w:rsid w:val="00B872E5"/>
    <w:rsid w:val="00BA6D0B"/>
    <w:rsid w:val="00BA6EFF"/>
    <w:rsid w:val="00BA78CE"/>
    <w:rsid w:val="00BB47CC"/>
    <w:rsid w:val="00BC4B54"/>
    <w:rsid w:val="00BC5436"/>
    <w:rsid w:val="00BC6763"/>
    <w:rsid w:val="00BD148B"/>
    <w:rsid w:val="00BF3CE6"/>
    <w:rsid w:val="00BF5055"/>
    <w:rsid w:val="00C03179"/>
    <w:rsid w:val="00C04B4D"/>
    <w:rsid w:val="00C103A7"/>
    <w:rsid w:val="00C15F5B"/>
    <w:rsid w:val="00C20693"/>
    <w:rsid w:val="00C3209B"/>
    <w:rsid w:val="00C32C50"/>
    <w:rsid w:val="00C34FEC"/>
    <w:rsid w:val="00C373A7"/>
    <w:rsid w:val="00C41924"/>
    <w:rsid w:val="00C50E20"/>
    <w:rsid w:val="00C53584"/>
    <w:rsid w:val="00C568AF"/>
    <w:rsid w:val="00C632E1"/>
    <w:rsid w:val="00C66882"/>
    <w:rsid w:val="00C713DB"/>
    <w:rsid w:val="00C7691B"/>
    <w:rsid w:val="00C92596"/>
    <w:rsid w:val="00CA6B7E"/>
    <w:rsid w:val="00CB21A5"/>
    <w:rsid w:val="00CB23A7"/>
    <w:rsid w:val="00CC029E"/>
    <w:rsid w:val="00CC0778"/>
    <w:rsid w:val="00CC4BBA"/>
    <w:rsid w:val="00CC4BCA"/>
    <w:rsid w:val="00CC698C"/>
    <w:rsid w:val="00CE2686"/>
    <w:rsid w:val="00CE372A"/>
    <w:rsid w:val="00CF1B9D"/>
    <w:rsid w:val="00D020D0"/>
    <w:rsid w:val="00D0759C"/>
    <w:rsid w:val="00D12FEF"/>
    <w:rsid w:val="00D21AF7"/>
    <w:rsid w:val="00D273F9"/>
    <w:rsid w:val="00D27477"/>
    <w:rsid w:val="00D3200F"/>
    <w:rsid w:val="00D35433"/>
    <w:rsid w:val="00D35EC8"/>
    <w:rsid w:val="00D4788E"/>
    <w:rsid w:val="00D52732"/>
    <w:rsid w:val="00D57D41"/>
    <w:rsid w:val="00D72A19"/>
    <w:rsid w:val="00D86EA0"/>
    <w:rsid w:val="00D906DC"/>
    <w:rsid w:val="00D94B13"/>
    <w:rsid w:val="00D96FAB"/>
    <w:rsid w:val="00D97BD9"/>
    <w:rsid w:val="00DA74EA"/>
    <w:rsid w:val="00DB1129"/>
    <w:rsid w:val="00DB159C"/>
    <w:rsid w:val="00DB1963"/>
    <w:rsid w:val="00DB634C"/>
    <w:rsid w:val="00DD5405"/>
    <w:rsid w:val="00DD7AE5"/>
    <w:rsid w:val="00DE5A56"/>
    <w:rsid w:val="00DF0803"/>
    <w:rsid w:val="00DF0B02"/>
    <w:rsid w:val="00E07C2E"/>
    <w:rsid w:val="00E14D90"/>
    <w:rsid w:val="00E1632B"/>
    <w:rsid w:val="00E16CDE"/>
    <w:rsid w:val="00E21B49"/>
    <w:rsid w:val="00E24A2A"/>
    <w:rsid w:val="00E334CC"/>
    <w:rsid w:val="00E35403"/>
    <w:rsid w:val="00E374AC"/>
    <w:rsid w:val="00E42CCE"/>
    <w:rsid w:val="00E4347F"/>
    <w:rsid w:val="00E44633"/>
    <w:rsid w:val="00E4604D"/>
    <w:rsid w:val="00E50DF9"/>
    <w:rsid w:val="00E6525B"/>
    <w:rsid w:val="00E66392"/>
    <w:rsid w:val="00E6775A"/>
    <w:rsid w:val="00E72579"/>
    <w:rsid w:val="00E903FD"/>
    <w:rsid w:val="00E92EEE"/>
    <w:rsid w:val="00EA01D0"/>
    <w:rsid w:val="00EA1226"/>
    <w:rsid w:val="00EA4459"/>
    <w:rsid w:val="00EA46F4"/>
    <w:rsid w:val="00EC334F"/>
    <w:rsid w:val="00ED484E"/>
    <w:rsid w:val="00ED4D8D"/>
    <w:rsid w:val="00EE1255"/>
    <w:rsid w:val="00EE14AC"/>
    <w:rsid w:val="00EE46C9"/>
    <w:rsid w:val="00EF28AB"/>
    <w:rsid w:val="00EF5E9A"/>
    <w:rsid w:val="00F02CA7"/>
    <w:rsid w:val="00F1323C"/>
    <w:rsid w:val="00F255A4"/>
    <w:rsid w:val="00F27915"/>
    <w:rsid w:val="00F330F4"/>
    <w:rsid w:val="00F417F4"/>
    <w:rsid w:val="00F529A0"/>
    <w:rsid w:val="00F545DF"/>
    <w:rsid w:val="00F54B0D"/>
    <w:rsid w:val="00F563EE"/>
    <w:rsid w:val="00F679FA"/>
    <w:rsid w:val="00F67B8E"/>
    <w:rsid w:val="00F67E12"/>
    <w:rsid w:val="00F73B01"/>
    <w:rsid w:val="00F808E9"/>
    <w:rsid w:val="00F85000"/>
    <w:rsid w:val="00F8586B"/>
    <w:rsid w:val="00F9159D"/>
    <w:rsid w:val="00F953B3"/>
    <w:rsid w:val="00F95F5C"/>
    <w:rsid w:val="00F96C66"/>
    <w:rsid w:val="00F96E3D"/>
    <w:rsid w:val="00FA0532"/>
    <w:rsid w:val="00FA43A6"/>
    <w:rsid w:val="00FD550E"/>
    <w:rsid w:val="00FD5DE9"/>
    <w:rsid w:val="00FE39A1"/>
    <w:rsid w:val="00FE4F2C"/>
    <w:rsid w:val="00FE4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F6EC"/>
  <w15:docId w15:val="{BC55DD9C-9A45-4718-8403-C1EA005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61"/>
  </w:style>
  <w:style w:type="paragraph" w:styleId="2">
    <w:name w:val="heading 2"/>
    <w:basedOn w:val="a"/>
    <w:next w:val="a"/>
    <w:link w:val="20"/>
    <w:qFormat/>
    <w:rsid w:val="00765BAE"/>
    <w:pPr>
      <w:keepNext/>
      <w:tabs>
        <w:tab w:val="left" w:pos="48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2A"/>
    <w:pPr>
      <w:ind w:left="720"/>
      <w:contextualSpacing/>
    </w:pPr>
  </w:style>
  <w:style w:type="paragraph" w:styleId="a4">
    <w:name w:val="No Spacing"/>
    <w:uiPriority w:val="1"/>
    <w:qFormat/>
    <w:rsid w:val="003B57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E8A"/>
  </w:style>
  <w:style w:type="paragraph" w:styleId="a9">
    <w:name w:val="footer"/>
    <w:basedOn w:val="a"/>
    <w:link w:val="aa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E8A"/>
  </w:style>
  <w:style w:type="character" w:customStyle="1" w:styleId="21">
    <w:name w:val="Основной текст (2)_"/>
    <w:basedOn w:val="a0"/>
    <w:link w:val="22"/>
    <w:rsid w:val="003C5C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1pt">
    <w:name w:val="Основной текст (2) + 9;5 pt;Интервал 1 pt"/>
    <w:basedOn w:val="21"/>
    <w:rsid w:val="003C5CF4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5C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746FD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7746F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746FD"/>
  </w:style>
  <w:style w:type="character" w:customStyle="1" w:styleId="20">
    <w:name w:val="Заголовок 2 Знак"/>
    <w:basedOn w:val="a0"/>
    <w:link w:val="2"/>
    <w:rsid w:val="00765BAE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ConsPlusNormal">
    <w:name w:val="ConsPlusNormal"/>
    <w:rsid w:val="0076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773E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3E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3E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3E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3E6B"/>
    <w:rPr>
      <w:b/>
      <w:bCs/>
      <w:sz w:val="20"/>
      <w:szCs w:val="20"/>
    </w:rPr>
  </w:style>
  <w:style w:type="paragraph" w:customStyle="1" w:styleId="ConsPlusTitle">
    <w:name w:val="ConsPlusTitle"/>
    <w:rsid w:val="003C3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2">
    <w:name w:val="Subtitle"/>
    <w:basedOn w:val="a"/>
    <w:next w:val="a"/>
    <w:link w:val="af3"/>
    <w:uiPriority w:val="11"/>
    <w:qFormat/>
    <w:rsid w:val="002D6E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D6EA4"/>
    <w:rPr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5F1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6481F-8DC8-4155-8586-AA815331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Н.В.</dc:creator>
  <cp:lastModifiedBy>Юровских И.В.</cp:lastModifiedBy>
  <cp:revision>119</cp:revision>
  <cp:lastPrinted>2025-07-04T10:38:00Z</cp:lastPrinted>
  <dcterms:created xsi:type="dcterms:W3CDTF">2022-05-04T06:41:00Z</dcterms:created>
  <dcterms:modified xsi:type="dcterms:W3CDTF">2026-04-17T06:01:00Z</dcterms:modified>
</cp:coreProperties>
</file>